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3E5F" w14:textId="4270155C" w:rsidR="00AF2FC8" w:rsidRPr="00DD4946" w:rsidRDefault="00DD4946" w:rsidP="003147FE">
      <w:pPr>
        <w:pStyle w:val="NoSpacing"/>
        <w:spacing w:after="120"/>
        <w:rPr>
          <w:rFonts w:cstheme="minorHAnsi"/>
          <w:color w:val="FF0000"/>
          <w:sz w:val="28"/>
          <w:szCs w:val="28"/>
        </w:rPr>
      </w:pPr>
      <w:r w:rsidRPr="00DD4946">
        <w:rPr>
          <w:rFonts w:cstheme="minorHAnsi"/>
          <w:color w:val="FF0000"/>
          <w:sz w:val="28"/>
          <w:szCs w:val="28"/>
        </w:rPr>
        <w:t>[Date]</w:t>
      </w:r>
    </w:p>
    <w:p w14:paraId="45F1B99D" w14:textId="1134F2E9" w:rsidR="005D1F3B" w:rsidRDefault="005D1F3B" w:rsidP="003147FE">
      <w:pPr>
        <w:pStyle w:val="NoSpacing"/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Sonoma LAFCO</w:t>
      </w:r>
    </w:p>
    <w:p w14:paraId="2A771D4E" w14:textId="0AD26ECF" w:rsidR="00E86DC1" w:rsidRDefault="00EC41A8" w:rsidP="003147FE">
      <w:pPr>
        <w:pStyle w:val="NoSpacing"/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Mark Bramfitt,</w:t>
      </w:r>
      <w:r w:rsidR="005D1F3B">
        <w:rPr>
          <w:rFonts w:cstheme="minorHAnsi"/>
          <w:sz w:val="28"/>
          <w:szCs w:val="28"/>
        </w:rPr>
        <w:t xml:space="preserve"> Executive Officer</w:t>
      </w:r>
    </w:p>
    <w:p w14:paraId="7A21AAE9" w14:textId="77343F8E" w:rsidR="00DD4946" w:rsidRDefault="00FC092E" w:rsidP="003147FE">
      <w:pPr>
        <w:pStyle w:val="NoSpacing"/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111 Santa Rosa Ave</w:t>
      </w:r>
      <w:r w:rsidR="00E86DC1">
        <w:rPr>
          <w:rFonts w:cstheme="minorHAnsi"/>
          <w:sz w:val="28"/>
          <w:szCs w:val="28"/>
        </w:rPr>
        <w:t xml:space="preserve"> Ste 240</w:t>
      </w:r>
    </w:p>
    <w:p w14:paraId="54AE888F" w14:textId="182C8ECB" w:rsidR="00FC092E" w:rsidRDefault="00FC092E" w:rsidP="003147FE">
      <w:pPr>
        <w:pStyle w:val="NoSpacing"/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Santa Rosa, CA 95404</w:t>
      </w:r>
    </w:p>
    <w:p w14:paraId="5E61CD61" w14:textId="77777777" w:rsidR="00FC092E" w:rsidRDefault="00FC092E" w:rsidP="003147FE">
      <w:pPr>
        <w:pStyle w:val="NoSpacing"/>
        <w:spacing w:after="120"/>
        <w:rPr>
          <w:rFonts w:cstheme="minorHAnsi"/>
          <w:sz w:val="28"/>
          <w:szCs w:val="28"/>
        </w:rPr>
      </w:pPr>
    </w:p>
    <w:p w14:paraId="46A6DF23" w14:textId="77A0BC22" w:rsidR="00FC092E" w:rsidRDefault="00EC41A8" w:rsidP="003147FE">
      <w:pPr>
        <w:pStyle w:val="NoSpacing"/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Dear Mr. Bramfitt,</w:t>
      </w:r>
    </w:p>
    <w:p w14:paraId="2C920CFC" w14:textId="77777777" w:rsidR="00DD4946" w:rsidRPr="00CD2663" w:rsidRDefault="00DD4946" w:rsidP="003147FE">
      <w:pPr>
        <w:pStyle w:val="NoSpacing"/>
        <w:spacing w:after="120"/>
        <w:rPr>
          <w:rFonts w:cstheme="minorHAnsi"/>
          <w:sz w:val="28"/>
          <w:szCs w:val="28"/>
        </w:rPr>
      </w:pPr>
    </w:p>
    <w:p w14:paraId="68CCB5F2" w14:textId="769AD313" w:rsidR="0056593C" w:rsidRPr="00CD2663" w:rsidRDefault="0089792C" w:rsidP="003147FE">
      <w:pPr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The [ </w:t>
      </w:r>
      <w:r w:rsidRPr="0089792C">
        <w:rPr>
          <w:rFonts w:cstheme="minorHAnsi"/>
          <w:color w:val="FF0000"/>
          <w:sz w:val="28"/>
          <w:szCs w:val="28"/>
        </w:rPr>
        <w:t>add name of organization</w:t>
      </w:r>
      <w:r>
        <w:rPr>
          <w:rFonts w:cstheme="minorHAnsi"/>
          <w:sz w:val="28"/>
          <w:szCs w:val="28"/>
        </w:rPr>
        <w:t xml:space="preserve">] </w:t>
      </w:r>
      <w:r w:rsidR="0056593C" w:rsidRPr="00CD2663">
        <w:rPr>
          <w:rFonts w:cstheme="minorHAnsi"/>
          <w:sz w:val="28"/>
          <w:szCs w:val="28"/>
        </w:rPr>
        <w:t>support</w:t>
      </w:r>
      <w:r>
        <w:rPr>
          <w:rFonts w:cstheme="minorHAnsi"/>
          <w:sz w:val="28"/>
          <w:szCs w:val="28"/>
        </w:rPr>
        <w:t>s</w:t>
      </w:r>
      <w:r w:rsidR="0056593C" w:rsidRPr="00CD2663">
        <w:rPr>
          <w:rFonts w:cstheme="minorHAnsi"/>
          <w:sz w:val="28"/>
          <w:szCs w:val="28"/>
        </w:rPr>
        <w:t xml:space="preserve"> the Russian River Property Owners</w:t>
      </w:r>
      <w:r w:rsidR="00C50277" w:rsidRPr="00CD2663">
        <w:rPr>
          <w:rFonts w:cstheme="minorHAnsi"/>
          <w:sz w:val="28"/>
          <w:szCs w:val="28"/>
        </w:rPr>
        <w:t xml:space="preserve"> </w:t>
      </w:r>
      <w:r w:rsidR="00091C51" w:rsidRPr="00CD2663">
        <w:rPr>
          <w:rFonts w:cstheme="minorHAnsi"/>
          <w:sz w:val="28"/>
          <w:szCs w:val="28"/>
        </w:rPr>
        <w:t>Association</w:t>
      </w:r>
      <w:r w:rsidR="00BF0788">
        <w:rPr>
          <w:rFonts w:cstheme="minorHAnsi"/>
          <w:sz w:val="28"/>
          <w:szCs w:val="28"/>
        </w:rPr>
        <w:t>’s</w:t>
      </w:r>
      <w:r w:rsidR="00091C51" w:rsidRPr="00CD2663">
        <w:rPr>
          <w:rFonts w:cstheme="minorHAnsi"/>
          <w:sz w:val="28"/>
          <w:szCs w:val="28"/>
        </w:rPr>
        <w:t xml:space="preserve"> (</w:t>
      </w:r>
      <w:r w:rsidR="00C50277" w:rsidRPr="00CD2663">
        <w:rPr>
          <w:rFonts w:cstheme="minorHAnsi"/>
          <w:sz w:val="28"/>
          <w:szCs w:val="28"/>
        </w:rPr>
        <w:t xml:space="preserve">RRPOA) </w:t>
      </w:r>
      <w:r>
        <w:rPr>
          <w:rFonts w:cstheme="minorHAnsi"/>
          <w:sz w:val="28"/>
          <w:szCs w:val="28"/>
        </w:rPr>
        <w:t xml:space="preserve">effort </w:t>
      </w:r>
      <w:r w:rsidR="0056593C" w:rsidRPr="00CD2663">
        <w:rPr>
          <w:rFonts w:cstheme="minorHAnsi"/>
          <w:sz w:val="28"/>
          <w:szCs w:val="28"/>
        </w:rPr>
        <w:t xml:space="preserve">create </w:t>
      </w:r>
      <w:r w:rsidR="00EF7832">
        <w:rPr>
          <w:rFonts w:cstheme="minorHAnsi"/>
          <w:sz w:val="28"/>
          <w:szCs w:val="28"/>
        </w:rPr>
        <w:t xml:space="preserve">the Alexander Valley </w:t>
      </w:r>
      <w:r w:rsidR="00DE4383" w:rsidRPr="00CD2663">
        <w:rPr>
          <w:rFonts w:cstheme="minorHAnsi"/>
          <w:sz w:val="28"/>
          <w:szCs w:val="28"/>
        </w:rPr>
        <w:t>Water</w:t>
      </w:r>
      <w:r w:rsidR="0056593C" w:rsidRPr="00CD2663">
        <w:rPr>
          <w:rFonts w:cstheme="minorHAnsi"/>
          <w:sz w:val="28"/>
          <w:szCs w:val="28"/>
        </w:rPr>
        <w:t xml:space="preserve"> District </w:t>
      </w:r>
      <w:r w:rsidR="00EF7832">
        <w:rPr>
          <w:rFonts w:cstheme="minorHAnsi"/>
          <w:sz w:val="28"/>
          <w:szCs w:val="28"/>
        </w:rPr>
        <w:t xml:space="preserve">as needed </w:t>
      </w:r>
      <w:r w:rsidR="00E23883" w:rsidRPr="00CD2663">
        <w:rPr>
          <w:rFonts w:cstheme="minorHAnsi"/>
          <w:sz w:val="28"/>
          <w:szCs w:val="28"/>
        </w:rPr>
        <w:t xml:space="preserve">to represent landowners </w:t>
      </w:r>
      <w:r>
        <w:rPr>
          <w:rFonts w:cstheme="minorHAnsi"/>
          <w:sz w:val="28"/>
          <w:szCs w:val="28"/>
        </w:rPr>
        <w:t xml:space="preserve">to </w:t>
      </w:r>
      <w:r w:rsidR="00EF7832">
        <w:rPr>
          <w:rFonts w:cstheme="minorHAnsi"/>
          <w:sz w:val="28"/>
          <w:szCs w:val="28"/>
        </w:rPr>
        <w:t xml:space="preserve">secure and conserve </w:t>
      </w:r>
      <w:r>
        <w:rPr>
          <w:rFonts w:cstheme="minorHAnsi"/>
          <w:sz w:val="28"/>
          <w:szCs w:val="28"/>
        </w:rPr>
        <w:t>local water supply</w:t>
      </w:r>
      <w:r w:rsidR="00EF7832">
        <w:rPr>
          <w:rFonts w:cstheme="minorHAnsi"/>
          <w:sz w:val="28"/>
          <w:szCs w:val="28"/>
        </w:rPr>
        <w:t xml:space="preserve"> in cooperation with other water users</w:t>
      </w:r>
      <w:r w:rsidR="0056593C" w:rsidRPr="00CD2663">
        <w:rPr>
          <w:rFonts w:cstheme="minorHAnsi"/>
          <w:sz w:val="28"/>
          <w:szCs w:val="28"/>
        </w:rPr>
        <w:t xml:space="preserve">. The </w:t>
      </w:r>
      <w:r w:rsidR="00EF7832">
        <w:rPr>
          <w:rFonts w:cstheme="minorHAnsi"/>
          <w:sz w:val="28"/>
          <w:szCs w:val="28"/>
        </w:rPr>
        <w:t xml:space="preserve">new </w:t>
      </w:r>
      <w:r w:rsidR="00770971" w:rsidRPr="00CD2663">
        <w:rPr>
          <w:rFonts w:cstheme="minorHAnsi"/>
          <w:sz w:val="28"/>
          <w:szCs w:val="28"/>
        </w:rPr>
        <w:t>D</w:t>
      </w:r>
      <w:r w:rsidR="00DE4383" w:rsidRPr="00CD2663">
        <w:rPr>
          <w:rFonts w:cstheme="minorHAnsi"/>
          <w:sz w:val="28"/>
          <w:szCs w:val="28"/>
        </w:rPr>
        <w:t>istrict</w:t>
      </w:r>
      <w:r w:rsidR="00770971" w:rsidRPr="00CD266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would </w:t>
      </w:r>
      <w:r w:rsidR="0056593C" w:rsidRPr="00CD2663">
        <w:rPr>
          <w:rFonts w:cstheme="minorHAnsi"/>
          <w:sz w:val="28"/>
          <w:szCs w:val="28"/>
        </w:rPr>
        <w:t>have the following purposes:</w:t>
      </w:r>
    </w:p>
    <w:p w14:paraId="23D8CE77" w14:textId="3CFF6B63" w:rsidR="00C42D84" w:rsidRPr="00CD2663" w:rsidRDefault="00C42D84" w:rsidP="003147FE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theme="minorHAnsi"/>
          <w:sz w:val="28"/>
          <w:szCs w:val="28"/>
        </w:rPr>
      </w:pPr>
      <w:r w:rsidRPr="00CD2663">
        <w:rPr>
          <w:rFonts w:cstheme="minorHAnsi"/>
          <w:sz w:val="28"/>
          <w:szCs w:val="28"/>
        </w:rPr>
        <w:t xml:space="preserve">Coordination with other Alexander Valley </w:t>
      </w:r>
      <w:r w:rsidR="00C3271B">
        <w:rPr>
          <w:rFonts w:cstheme="minorHAnsi"/>
          <w:sz w:val="28"/>
          <w:szCs w:val="28"/>
        </w:rPr>
        <w:t xml:space="preserve">water users regarding </w:t>
      </w:r>
      <w:r w:rsidRPr="00CD2663">
        <w:rPr>
          <w:rFonts w:cstheme="minorHAnsi"/>
          <w:sz w:val="28"/>
          <w:szCs w:val="28"/>
        </w:rPr>
        <w:t>water reliability and security</w:t>
      </w:r>
      <w:r w:rsidR="00EF7832">
        <w:rPr>
          <w:rFonts w:cstheme="minorHAnsi"/>
          <w:sz w:val="28"/>
          <w:szCs w:val="28"/>
        </w:rPr>
        <w:t xml:space="preserve"> including the ongoing Water Sharing </w:t>
      </w:r>
      <w:proofErr w:type="gramStart"/>
      <w:r w:rsidR="00EF7832">
        <w:rPr>
          <w:rFonts w:cstheme="minorHAnsi"/>
          <w:sz w:val="28"/>
          <w:szCs w:val="28"/>
        </w:rPr>
        <w:t>Program</w:t>
      </w:r>
      <w:r w:rsidRPr="00CD2663">
        <w:rPr>
          <w:rFonts w:cstheme="minorHAnsi"/>
          <w:sz w:val="28"/>
          <w:szCs w:val="28"/>
        </w:rPr>
        <w:t>;</w:t>
      </w:r>
      <w:proofErr w:type="gramEnd"/>
      <w:r w:rsidR="003147FE">
        <w:rPr>
          <w:rFonts w:cstheme="minorHAnsi"/>
          <w:sz w:val="28"/>
          <w:szCs w:val="28"/>
        </w:rPr>
        <w:t xml:space="preserve"> </w:t>
      </w:r>
    </w:p>
    <w:p w14:paraId="1505595E" w14:textId="42AD8427" w:rsidR="00C42D84" w:rsidRPr="00CD2663" w:rsidRDefault="007D75EF" w:rsidP="003147FE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theme="minorHAnsi"/>
          <w:sz w:val="28"/>
          <w:szCs w:val="28"/>
        </w:rPr>
      </w:pPr>
      <w:r w:rsidRPr="00CD2663">
        <w:rPr>
          <w:rFonts w:cstheme="minorHAnsi"/>
          <w:sz w:val="28"/>
          <w:szCs w:val="28"/>
        </w:rPr>
        <w:t xml:space="preserve">Participate in </w:t>
      </w:r>
      <w:r w:rsidR="003147FE">
        <w:rPr>
          <w:rFonts w:cstheme="minorHAnsi"/>
          <w:sz w:val="28"/>
          <w:szCs w:val="28"/>
        </w:rPr>
        <w:t xml:space="preserve">developing </w:t>
      </w:r>
      <w:r w:rsidRPr="00CD2663">
        <w:rPr>
          <w:rFonts w:cstheme="minorHAnsi"/>
          <w:sz w:val="28"/>
          <w:szCs w:val="28"/>
        </w:rPr>
        <w:t xml:space="preserve">the </w:t>
      </w:r>
      <w:r w:rsidR="003147FE">
        <w:rPr>
          <w:rFonts w:cstheme="minorHAnsi"/>
          <w:sz w:val="28"/>
          <w:szCs w:val="28"/>
        </w:rPr>
        <w:t>‘</w:t>
      </w:r>
      <w:r w:rsidRPr="00CD2663">
        <w:rPr>
          <w:rFonts w:cstheme="minorHAnsi"/>
          <w:sz w:val="28"/>
          <w:szCs w:val="28"/>
        </w:rPr>
        <w:t>Two Basin Solution</w:t>
      </w:r>
      <w:r w:rsidR="003147FE">
        <w:rPr>
          <w:rFonts w:cstheme="minorHAnsi"/>
          <w:sz w:val="28"/>
          <w:szCs w:val="28"/>
        </w:rPr>
        <w:t>’</w:t>
      </w:r>
      <w:r w:rsidRPr="00CD2663">
        <w:rPr>
          <w:rFonts w:cstheme="minorHAnsi"/>
          <w:sz w:val="28"/>
          <w:szCs w:val="28"/>
        </w:rPr>
        <w:t xml:space="preserve"> </w:t>
      </w:r>
      <w:r w:rsidR="003147FE">
        <w:rPr>
          <w:rFonts w:cstheme="minorHAnsi"/>
          <w:sz w:val="28"/>
          <w:szCs w:val="28"/>
        </w:rPr>
        <w:t xml:space="preserve">through the Eel River Project Authority (ERPA) and other </w:t>
      </w:r>
      <w:r w:rsidRPr="00CD2663">
        <w:rPr>
          <w:rFonts w:cstheme="minorHAnsi"/>
          <w:sz w:val="28"/>
          <w:szCs w:val="28"/>
        </w:rPr>
        <w:t xml:space="preserve">future </w:t>
      </w:r>
      <w:r w:rsidR="003147FE">
        <w:rPr>
          <w:rFonts w:cstheme="minorHAnsi"/>
          <w:sz w:val="28"/>
          <w:szCs w:val="28"/>
        </w:rPr>
        <w:t xml:space="preserve">intergovernmental </w:t>
      </w:r>
      <w:proofErr w:type="gramStart"/>
      <w:r w:rsidR="003147FE">
        <w:rPr>
          <w:rFonts w:cstheme="minorHAnsi"/>
          <w:sz w:val="28"/>
          <w:szCs w:val="28"/>
        </w:rPr>
        <w:t>efforts</w:t>
      </w:r>
      <w:r w:rsidRPr="00CD2663">
        <w:rPr>
          <w:rFonts w:cstheme="minorHAnsi"/>
          <w:sz w:val="28"/>
          <w:szCs w:val="28"/>
        </w:rPr>
        <w:t>;</w:t>
      </w:r>
      <w:proofErr w:type="gramEnd"/>
      <w:r w:rsidR="003147FE">
        <w:rPr>
          <w:rFonts w:cstheme="minorHAnsi"/>
          <w:sz w:val="28"/>
          <w:szCs w:val="28"/>
        </w:rPr>
        <w:t xml:space="preserve"> </w:t>
      </w:r>
    </w:p>
    <w:p w14:paraId="106CFD54" w14:textId="24957151" w:rsidR="0056593C" w:rsidRPr="00CD2663" w:rsidRDefault="007D75EF" w:rsidP="003147FE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theme="minorHAnsi"/>
          <w:sz w:val="28"/>
          <w:szCs w:val="28"/>
        </w:rPr>
      </w:pPr>
      <w:r w:rsidRPr="00CD2663">
        <w:rPr>
          <w:rFonts w:cstheme="minorHAnsi"/>
          <w:sz w:val="28"/>
          <w:szCs w:val="28"/>
        </w:rPr>
        <w:t xml:space="preserve">Develop </w:t>
      </w:r>
      <w:r w:rsidR="00491494" w:rsidRPr="00CD2663">
        <w:rPr>
          <w:rFonts w:cstheme="minorHAnsi"/>
          <w:sz w:val="28"/>
          <w:szCs w:val="28"/>
        </w:rPr>
        <w:t xml:space="preserve">a </w:t>
      </w:r>
      <w:r w:rsidR="003147FE">
        <w:rPr>
          <w:rFonts w:cstheme="minorHAnsi"/>
          <w:sz w:val="28"/>
          <w:szCs w:val="28"/>
        </w:rPr>
        <w:t xml:space="preserve">local Alexander Valley derived funding source to pay a proportional share of ERPA or other regional water supply and conservation solutions. </w:t>
      </w:r>
    </w:p>
    <w:p w14:paraId="7FED95DC" w14:textId="7BB0F0C1" w:rsidR="00C42D84" w:rsidRPr="00CD2663" w:rsidRDefault="00EF7832" w:rsidP="003147FE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Form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491494" w:rsidRPr="00CD2663">
        <w:rPr>
          <w:rFonts w:cstheme="minorHAnsi"/>
          <w:sz w:val="28"/>
          <w:szCs w:val="28"/>
        </w:rPr>
        <w:t xml:space="preserve">a </w:t>
      </w:r>
      <w:r w:rsidR="00C42D84" w:rsidRPr="00CD2663">
        <w:rPr>
          <w:rFonts w:cstheme="minorHAnsi"/>
          <w:sz w:val="28"/>
          <w:szCs w:val="28"/>
        </w:rPr>
        <w:t xml:space="preserve">Groundwater Sustainability Agency </w:t>
      </w:r>
      <w:r>
        <w:rPr>
          <w:rFonts w:cstheme="minorHAnsi"/>
          <w:sz w:val="28"/>
          <w:szCs w:val="28"/>
        </w:rPr>
        <w:t xml:space="preserve">(GSA) </w:t>
      </w:r>
      <w:r w:rsidR="00491494" w:rsidRPr="00CD2663">
        <w:rPr>
          <w:rFonts w:cstheme="minorHAnsi"/>
          <w:sz w:val="28"/>
          <w:szCs w:val="28"/>
        </w:rPr>
        <w:t xml:space="preserve">with other public agencies in </w:t>
      </w:r>
      <w:r w:rsidR="00C42D84" w:rsidRPr="00CD2663">
        <w:rPr>
          <w:rFonts w:cstheme="minorHAnsi"/>
          <w:sz w:val="28"/>
          <w:szCs w:val="28"/>
        </w:rPr>
        <w:t xml:space="preserve">the Alexander </w:t>
      </w:r>
      <w:proofErr w:type="gramStart"/>
      <w:r w:rsidR="00C42D84" w:rsidRPr="00CD2663">
        <w:rPr>
          <w:rFonts w:cstheme="minorHAnsi"/>
          <w:sz w:val="28"/>
          <w:szCs w:val="28"/>
        </w:rPr>
        <w:t>Valley;</w:t>
      </w:r>
      <w:proofErr w:type="gramEnd"/>
      <w:r w:rsidR="003147FE">
        <w:rPr>
          <w:rFonts w:cstheme="minorHAnsi"/>
          <w:sz w:val="28"/>
          <w:szCs w:val="28"/>
        </w:rPr>
        <w:t xml:space="preserve"> </w:t>
      </w:r>
    </w:p>
    <w:p w14:paraId="5CD7AC44" w14:textId="55843761" w:rsidR="00491494" w:rsidRPr="00CD2663" w:rsidRDefault="00491494" w:rsidP="003147FE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theme="minorHAnsi"/>
          <w:sz w:val="28"/>
          <w:szCs w:val="28"/>
        </w:rPr>
      </w:pPr>
      <w:r w:rsidRPr="00CD2663">
        <w:rPr>
          <w:rFonts w:cstheme="minorHAnsi"/>
          <w:sz w:val="28"/>
          <w:szCs w:val="28"/>
        </w:rPr>
        <w:t>Contribute to a better understanding of surface water-groundwater interactions, water use, and habitat</w:t>
      </w:r>
      <w:r w:rsidR="00EF7832">
        <w:rPr>
          <w:rFonts w:cstheme="minorHAnsi"/>
          <w:sz w:val="28"/>
          <w:szCs w:val="28"/>
        </w:rPr>
        <w:t xml:space="preserve"> values</w:t>
      </w:r>
      <w:r w:rsidRPr="00CD2663">
        <w:rPr>
          <w:rFonts w:cstheme="minorHAnsi"/>
          <w:sz w:val="28"/>
          <w:szCs w:val="28"/>
        </w:rPr>
        <w:t xml:space="preserve"> within Alexander </w:t>
      </w:r>
      <w:proofErr w:type="gramStart"/>
      <w:r w:rsidRPr="00CD2663">
        <w:rPr>
          <w:rFonts w:cstheme="minorHAnsi"/>
          <w:sz w:val="28"/>
          <w:szCs w:val="28"/>
        </w:rPr>
        <w:t>Valley;</w:t>
      </w:r>
      <w:proofErr w:type="gramEnd"/>
    </w:p>
    <w:p w14:paraId="5E72B786" w14:textId="073379E3" w:rsidR="00C42D84" w:rsidRPr="00CD2663" w:rsidRDefault="00C42D84" w:rsidP="003147FE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theme="minorHAnsi"/>
          <w:sz w:val="28"/>
          <w:szCs w:val="28"/>
        </w:rPr>
      </w:pPr>
      <w:r w:rsidRPr="00CD2663">
        <w:rPr>
          <w:rFonts w:cstheme="minorHAnsi"/>
          <w:sz w:val="28"/>
          <w:szCs w:val="28"/>
        </w:rPr>
        <w:t xml:space="preserve">Invest in infrastructure that expands and conserves water supply through increased local storage, groundwater recharge, recycled water, and water conservation measures; and </w:t>
      </w:r>
    </w:p>
    <w:p w14:paraId="37CD0FD1" w14:textId="583FA64C" w:rsidR="0056593C" w:rsidRPr="00CD2663" w:rsidRDefault="00C42D84" w:rsidP="003147FE">
      <w:pPr>
        <w:pStyle w:val="ListParagraph"/>
        <w:numPr>
          <w:ilvl w:val="0"/>
          <w:numId w:val="1"/>
        </w:numPr>
        <w:spacing w:after="120"/>
        <w:ind w:left="360"/>
        <w:contextualSpacing w:val="0"/>
        <w:rPr>
          <w:rFonts w:cstheme="minorHAnsi"/>
          <w:sz w:val="28"/>
          <w:szCs w:val="28"/>
        </w:rPr>
      </w:pPr>
      <w:r w:rsidRPr="00CD2663">
        <w:rPr>
          <w:rFonts w:cstheme="minorHAnsi"/>
          <w:sz w:val="28"/>
          <w:szCs w:val="28"/>
        </w:rPr>
        <w:t>Participate in</w:t>
      </w:r>
      <w:r w:rsidR="003147FE">
        <w:rPr>
          <w:rFonts w:cstheme="minorHAnsi"/>
          <w:sz w:val="28"/>
          <w:szCs w:val="28"/>
        </w:rPr>
        <w:t xml:space="preserve"> Russian River </w:t>
      </w:r>
      <w:r w:rsidR="00EF7832">
        <w:rPr>
          <w:rFonts w:cstheme="minorHAnsi"/>
          <w:sz w:val="28"/>
          <w:szCs w:val="28"/>
        </w:rPr>
        <w:t xml:space="preserve">riparian and aquatic </w:t>
      </w:r>
      <w:r w:rsidRPr="00CD2663">
        <w:rPr>
          <w:rFonts w:cstheme="minorHAnsi"/>
          <w:sz w:val="28"/>
          <w:szCs w:val="28"/>
        </w:rPr>
        <w:t>habitat restoration projects.</w:t>
      </w:r>
      <w:r w:rsidR="0056593C" w:rsidRPr="00CD2663">
        <w:rPr>
          <w:rFonts w:cstheme="minorHAnsi"/>
          <w:sz w:val="28"/>
          <w:szCs w:val="28"/>
        </w:rPr>
        <w:t xml:space="preserve"> </w:t>
      </w:r>
    </w:p>
    <w:p w14:paraId="50E48B82" w14:textId="53E0F6B1" w:rsidR="0056593C" w:rsidRPr="00CD2663" w:rsidRDefault="00C42D84" w:rsidP="003147FE">
      <w:pPr>
        <w:spacing w:after="120"/>
        <w:rPr>
          <w:rFonts w:cstheme="minorHAnsi"/>
          <w:sz w:val="28"/>
          <w:szCs w:val="28"/>
        </w:rPr>
      </w:pPr>
      <w:r w:rsidRPr="00CD2663">
        <w:rPr>
          <w:rFonts w:cstheme="minorHAnsi"/>
          <w:sz w:val="28"/>
          <w:szCs w:val="28"/>
        </w:rPr>
        <w:t xml:space="preserve">The </w:t>
      </w:r>
      <w:r w:rsidR="004B2A00" w:rsidRPr="00CD2663">
        <w:rPr>
          <w:rFonts w:cstheme="minorHAnsi"/>
          <w:sz w:val="28"/>
          <w:szCs w:val="28"/>
        </w:rPr>
        <w:t xml:space="preserve">new District </w:t>
      </w:r>
      <w:r w:rsidR="00770971" w:rsidRPr="00CD2663">
        <w:rPr>
          <w:rFonts w:cstheme="minorHAnsi"/>
          <w:sz w:val="28"/>
          <w:szCs w:val="28"/>
        </w:rPr>
        <w:t>would work with</w:t>
      </w:r>
      <w:r w:rsidR="0056593C" w:rsidRPr="00CD2663">
        <w:rPr>
          <w:rFonts w:cstheme="minorHAnsi"/>
          <w:sz w:val="28"/>
          <w:szCs w:val="28"/>
        </w:rPr>
        <w:t xml:space="preserve"> </w:t>
      </w:r>
      <w:r w:rsidR="00770971" w:rsidRPr="00CD2663">
        <w:rPr>
          <w:rFonts w:cstheme="minorHAnsi"/>
          <w:sz w:val="28"/>
          <w:szCs w:val="28"/>
        </w:rPr>
        <w:t>othe</w:t>
      </w:r>
      <w:r w:rsidR="00E164ED" w:rsidRPr="00CD2663">
        <w:rPr>
          <w:rFonts w:cstheme="minorHAnsi"/>
          <w:sz w:val="28"/>
          <w:szCs w:val="28"/>
        </w:rPr>
        <w:t>r</w:t>
      </w:r>
      <w:r w:rsidR="0056593C" w:rsidRPr="00CD2663">
        <w:rPr>
          <w:rFonts w:cstheme="minorHAnsi"/>
          <w:sz w:val="28"/>
          <w:szCs w:val="28"/>
        </w:rPr>
        <w:t xml:space="preserve"> water users </w:t>
      </w:r>
      <w:r w:rsidR="00E164ED" w:rsidRPr="00CD2663">
        <w:rPr>
          <w:rFonts w:cstheme="minorHAnsi"/>
          <w:sz w:val="28"/>
          <w:szCs w:val="28"/>
        </w:rPr>
        <w:t xml:space="preserve">and stakeholders </w:t>
      </w:r>
      <w:r w:rsidR="0056593C" w:rsidRPr="00CD2663">
        <w:rPr>
          <w:rFonts w:cstheme="minorHAnsi"/>
          <w:sz w:val="28"/>
          <w:szCs w:val="28"/>
        </w:rPr>
        <w:t xml:space="preserve">in the Alexander Valley, including </w:t>
      </w:r>
      <w:r w:rsidRPr="00CD2663">
        <w:rPr>
          <w:rFonts w:cstheme="minorHAnsi"/>
          <w:sz w:val="28"/>
          <w:szCs w:val="28"/>
        </w:rPr>
        <w:t>Sonoma</w:t>
      </w:r>
      <w:r w:rsidR="0056593C" w:rsidRPr="00CD2663">
        <w:rPr>
          <w:rFonts w:cstheme="minorHAnsi"/>
          <w:sz w:val="28"/>
          <w:szCs w:val="28"/>
        </w:rPr>
        <w:t xml:space="preserve"> County, cities of Healdsburg and Cloverdale, the Dry Creek Rancheria Band of Pomo Indians, </w:t>
      </w:r>
      <w:r w:rsidR="009555D9" w:rsidRPr="00CD2663">
        <w:rPr>
          <w:rFonts w:cstheme="minorHAnsi"/>
          <w:sz w:val="28"/>
          <w:szCs w:val="28"/>
        </w:rPr>
        <w:t xml:space="preserve">Lytton Rancheria, </w:t>
      </w:r>
      <w:r w:rsidR="0056593C" w:rsidRPr="00CD2663">
        <w:rPr>
          <w:rFonts w:cstheme="minorHAnsi"/>
          <w:sz w:val="28"/>
          <w:szCs w:val="28"/>
        </w:rPr>
        <w:t xml:space="preserve">Russian River Utility, California American Water Company, </w:t>
      </w:r>
      <w:r w:rsidR="00770971" w:rsidRPr="00CD2663">
        <w:rPr>
          <w:rFonts w:cstheme="minorHAnsi"/>
          <w:sz w:val="28"/>
          <w:szCs w:val="28"/>
        </w:rPr>
        <w:t xml:space="preserve">to </w:t>
      </w:r>
      <w:r w:rsidR="0056593C" w:rsidRPr="00CD2663">
        <w:rPr>
          <w:rFonts w:cstheme="minorHAnsi"/>
          <w:sz w:val="28"/>
          <w:szCs w:val="28"/>
        </w:rPr>
        <w:t xml:space="preserve">protect and sustain </w:t>
      </w:r>
      <w:r w:rsidR="0089792C">
        <w:rPr>
          <w:rFonts w:cstheme="minorHAnsi"/>
          <w:sz w:val="28"/>
          <w:szCs w:val="28"/>
        </w:rPr>
        <w:t xml:space="preserve">our common </w:t>
      </w:r>
      <w:r w:rsidR="0056593C" w:rsidRPr="00CD2663">
        <w:rPr>
          <w:rFonts w:cstheme="minorHAnsi"/>
          <w:sz w:val="28"/>
          <w:szCs w:val="28"/>
        </w:rPr>
        <w:t>local water supply.</w:t>
      </w:r>
    </w:p>
    <w:p w14:paraId="462066B8" w14:textId="5BB5A6E5" w:rsidR="0056593C" w:rsidRDefault="009C19E2" w:rsidP="003147FE">
      <w:pPr>
        <w:pStyle w:val="NoSpacing"/>
        <w:spacing w:after="120"/>
        <w:rPr>
          <w:rFonts w:cstheme="minorHAnsi"/>
          <w:sz w:val="28"/>
          <w:szCs w:val="28"/>
        </w:rPr>
      </w:pPr>
      <w:r w:rsidRPr="00CD2663">
        <w:rPr>
          <w:rFonts w:cstheme="minorHAnsi"/>
          <w:sz w:val="28"/>
          <w:szCs w:val="28"/>
        </w:rPr>
        <w:t xml:space="preserve">We </w:t>
      </w:r>
      <w:r w:rsidR="00EF7832">
        <w:rPr>
          <w:rFonts w:cstheme="minorHAnsi"/>
          <w:sz w:val="28"/>
          <w:szCs w:val="28"/>
        </w:rPr>
        <w:t xml:space="preserve">fully support AVWD formation and look </w:t>
      </w:r>
      <w:r w:rsidRPr="00CD2663">
        <w:rPr>
          <w:rFonts w:cstheme="minorHAnsi"/>
          <w:sz w:val="28"/>
          <w:szCs w:val="28"/>
        </w:rPr>
        <w:t xml:space="preserve">forward to working with </w:t>
      </w:r>
      <w:r w:rsidR="004B2A00" w:rsidRPr="00CD2663">
        <w:rPr>
          <w:rFonts w:cstheme="minorHAnsi"/>
          <w:sz w:val="28"/>
          <w:szCs w:val="28"/>
        </w:rPr>
        <w:t xml:space="preserve">the </w:t>
      </w:r>
      <w:r w:rsidR="0089792C">
        <w:rPr>
          <w:rFonts w:cstheme="minorHAnsi"/>
          <w:sz w:val="28"/>
          <w:szCs w:val="28"/>
        </w:rPr>
        <w:t xml:space="preserve">new Water </w:t>
      </w:r>
      <w:r w:rsidR="004B2A00" w:rsidRPr="00CD2663">
        <w:rPr>
          <w:rFonts w:cstheme="minorHAnsi"/>
          <w:sz w:val="28"/>
          <w:szCs w:val="28"/>
        </w:rPr>
        <w:t xml:space="preserve">District </w:t>
      </w:r>
      <w:r w:rsidRPr="00CD2663">
        <w:rPr>
          <w:rFonts w:cstheme="minorHAnsi"/>
          <w:sz w:val="28"/>
          <w:szCs w:val="28"/>
        </w:rPr>
        <w:t xml:space="preserve">to enhance the </w:t>
      </w:r>
      <w:r w:rsidR="00C3271B" w:rsidRPr="00CD2663">
        <w:rPr>
          <w:rFonts w:cstheme="minorHAnsi"/>
          <w:sz w:val="28"/>
          <w:szCs w:val="28"/>
        </w:rPr>
        <w:t>resilience</w:t>
      </w:r>
      <w:r w:rsidRPr="00CD2663">
        <w:rPr>
          <w:rFonts w:cstheme="minorHAnsi"/>
          <w:sz w:val="28"/>
          <w:szCs w:val="28"/>
        </w:rPr>
        <w:t xml:space="preserve"> and sustainability of </w:t>
      </w:r>
      <w:r w:rsidR="00770971" w:rsidRPr="00CD2663">
        <w:rPr>
          <w:rFonts w:cstheme="minorHAnsi"/>
          <w:sz w:val="28"/>
          <w:szCs w:val="28"/>
        </w:rPr>
        <w:t>Alexander Valley’s water supply</w:t>
      </w:r>
      <w:r w:rsidR="0089792C">
        <w:rPr>
          <w:rFonts w:cstheme="minorHAnsi"/>
          <w:sz w:val="28"/>
          <w:szCs w:val="28"/>
        </w:rPr>
        <w:t xml:space="preserve"> while also contributing to regional water supply solutions</w:t>
      </w:r>
      <w:r w:rsidR="00770971" w:rsidRPr="00CD2663">
        <w:rPr>
          <w:rFonts w:cstheme="minorHAnsi"/>
          <w:sz w:val="28"/>
          <w:szCs w:val="28"/>
        </w:rPr>
        <w:t>.</w:t>
      </w:r>
    </w:p>
    <w:p w14:paraId="782B3C9C" w14:textId="77777777" w:rsidR="00EC41A8" w:rsidRDefault="00EC41A8" w:rsidP="003147FE">
      <w:pPr>
        <w:pStyle w:val="NoSpacing"/>
        <w:spacing w:after="120"/>
        <w:rPr>
          <w:rFonts w:cstheme="minorHAnsi"/>
          <w:sz w:val="28"/>
          <w:szCs w:val="28"/>
        </w:rPr>
      </w:pPr>
    </w:p>
    <w:p w14:paraId="2182FB06" w14:textId="6C5E4934" w:rsidR="00EF7832" w:rsidRDefault="00EF7832" w:rsidP="003147FE">
      <w:pPr>
        <w:pStyle w:val="NoSpacing"/>
        <w:spacing w:after="1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Sincerely,</w:t>
      </w:r>
    </w:p>
    <w:p w14:paraId="730C82A9" w14:textId="77777777" w:rsidR="00EF7832" w:rsidRDefault="00EF7832" w:rsidP="003147FE">
      <w:pPr>
        <w:pStyle w:val="NoSpacing"/>
        <w:spacing w:after="120"/>
        <w:rPr>
          <w:rFonts w:cstheme="minorHAnsi"/>
          <w:sz w:val="28"/>
          <w:szCs w:val="28"/>
        </w:rPr>
      </w:pPr>
    </w:p>
    <w:p w14:paraId="33BB7FF5" w14:textId="78C084B3" w:rsidR="00EF7832" w:rsidRPr="005D1F3B" w:rsidRDefault="005D1F3B" w:rsidP="003147FE">
      <w:pPr>
        <w:pStyle w:val="NoSpacing"/>
        <w:spacing w:after="120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[</w:t>
      </w:r>
      <w:r w:rsidR="00EF7832" w:rsidRPr="005D1F3B">
        <w:rPr>
          <w:rFonts w:cstheme="minorHAnsi"/>
          <w:color w:val="FF0000"/>
          <w:sz w:val="28"/>
          <w:szCs w:val="28"/>
        </w:rPr>
        <w:t>Name</w:t>
      </w:r>
      <w:r>
        <w:rPr>
          <w:rFonts w:cstheme="minorHAnsi"/>
          <w:color w:val="FF0000"/>
          <w:sz w:val="28"/>
          <w:szCs w:val="28"/>
        </w:rPr>
        <w:t>]</w:t>
      </w:r>
    </w:p>
    <w:p w14:paraId="238D4CB5" w14:textId="33A383B8" w:rsidR="00EC41A8" w:rsidRPr="005D1F3B" w:rsidRDefault="005D1F3B" w:rsidP="003147FE">
      <w:pPr>
        <w:pStyle w:val="NoSpacing"/>
        <w:spacing w:after="120"/>
        <w:rPr>
          <w:rFonts w:cstheme="minorHAnsi"/>
          <w:color w:val="FF0000"/>
          <w:sz w:val="28"/>
          <w:szCs w:val="28"/>
        </w:rPr>
      </w:pPr>
      <w:r>
        <w:rPr>
          <w:rFonts w:cstheme="minorHAnsi"/>
          <w:color w:val="FF0000"/>
          <w:sz w:val="28"/>
          <w:szCs w:val="28"/>
        </w:rPr>
        <w:t>[</w:t>
      </w:r>
      <w:r w:rsidR="00EC41A8" w:rsidRPr="005D1F3B">
        <w:rPr>
          <w:rFonts w:cstheme="minorHAnsi"/>
          <w:color w:val="FF0000"/>
          <w:sz w:val="28"/>
          <w:szCs w:val="28"/>
        </w:rPr>
        <w:t>Title</w:t>
      </w:r>
      <w:r>
        <w:rPr>
          <w:rFonts w:cstheme="minorHAnsi"/>
          <w:color w:val="FF0000"/>
          <w:sz w:val="28"/>
          <w:szCs w:val="28"/>
        </w:rPr>
        <w:t>]</w:t>
      </w:r>
    </w:p>
    <w:sectPr w:rsidR="00EC41A8" w:rsidRPr="005D1F3B" w:rsidSect="00EF7832">
      <w:pgSz w:w="12240" w:h="15840"/>
      <w:pgMar w:top="11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1668"/>
    <w:multiLevelType w:val="hybridMultilevel"/>
    <w:tmpl w:val="601C6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44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3C"/>
    <w:rsid w:val="00091C51"/>
    <w:rsid w:val="001578A8"/>
    <w:rsid w:val="00160B82"/>
    <w:rsid w:val="003147FE"/>
    <w:rsid w:val="00491494"/>
    <w:rsid w:val="004B2A00"/>
    <w:rsid w:val="004D7AE1"/>
    <w:rsid w:val="00507A5C"/>
    <w:rsid w:val="0056593C"/>
    <w:rsid w:val="005D1F3B"/>
    <w:rsid w:val="00685389"/>
    <w:rsid w:val="00770971"/>
    <w:rsid w:val="0078554B"/>
    <w:rsid w:val="007D75EF"/>
    <w:rsid w:val="0089792C"/>
    <w:rsid w:val="008A495B"/>
    <w:rsid w:val="008D685E"/>
    <w:rsid w:val="009555D9"/>
    <w:rsid w:val="009B0EE1"/>
    <w:rsid w:val="009C19E2"/>
    <w:rsid w:val="00AE3C6F"/>
    <w:rsid w:val="00AF2FC8"/>
    <w:rsid w:val="00BF0788"/>
    <w:rsid w:val="00C3271B"/>
    <w:rsid w:val="00C36825"/>
    <w:rsid w:val="00C42D84"/>
    <w:rsid w:val="00C50277"/>
    <w:rsid w:val="00C92AAD"/>
    <w:rsid w:val="00CD2663"/>
    <w:rsid w:val="00D0269F"/>
    <w:rsid w:val="00D97621"/>
    <w:rsid w:val="00DD4946"/>
    <w:rsid w:val="00DE4383"/>
    <w:rsid w:val="00DF31E2"/>
    <w:rsid w:val="00E164ED"/>
    <w:rsid w:val="00E23883"/>
    <w:rsid w:val="00E86DC1"/>
    <w:rsid w:val="00EC41A8"/>
    <w:rsid w:val="00EF7832"/>
    <w:rsid w:val="00FC092E"/>
    <w:rsid w:val="00FC32E9"/>
    <w:rsid w:val="00FD516A"/>
    <w:rsid w:val="00FE5A09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FC797"/>
  <w15:chartTrackingRefBased/>
  <w15:docId w15:val="{6EB573B6-E8D0-4FC8-A43E-038071C0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593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42D84"/>
    <w:pPr>
      <w:ind w:left="720"/>
      <w:contextualSpacing/>
    </w:pPr>
  </w:style>
  <w:style w:type="paragraph" w:styleId="Revision">
    <w:name w:val="Revision"/>
    <w:hidden/>
    <w:uiPriority w:val="99"/>
    <w:semiHidden/>
    <w:rsid w:val="004B2A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4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4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C3EBDA046564485419BDC6EB6F4F6" ma:contentTypeVersion="11" ma:contentTypeDescription="Create a new document." ma:contentTypeScope="" ma:versionID="9cddeb962a03fbb55c879fa09f473122">
  <xsd:schema xmlns:xsd="http://www.w3.org/2001/XMLSchema" xmlns:xs="http://www.w3.org/2001/XMLSchema" xmlns:p="http://schemas.microsoft.com/office/2006/metadata/properties" xmlns:ns2="22fdcc6a-4970-4bf9-9ee0-4eb94ecd28f6" xmlns:ns3="da0b6113-d43a-4cdb-b8a1-051959025f0d" targetNamespace="http://schemas.microsoft.com/office/2006/metadata/properties" ma:root="true" ma:fieldsID="dcb6c5596545fe28a4b7b41f54fd4105" ns2:_="" ns3:_="">
    <xsd:import namespace="22fdcc6a-4970-4bf9-9ee0-4eb94ecd28f6"/>
    <xsd:import namespace="da0b6113-d43a-4cdb-b8a1-051959025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cc6a-4970-4bf9-9ee0-4eb94ecd2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b6113-d43a-4cdb-b8a1-051959025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D7C454-8E58-4C76-86B7-6CF88E80E2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CD758D-F5E9-4B01-AEB0-CCA0D67E5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dcc6a-4970-4bf9-9ee0-4eb94ecd28f6"/>
    <ds:schemaRef ds:uri="da0b6113-d43a-4cdb-b8a1-051959025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22A19-01DA-413E-98D3-B919DAF855E7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142fd3e-f1d5-4fb2-ada5-cddb12ff8572}" enabled="1" method="Standard" siteId="{47e1c9f1-1792-4cd6-aa89-e3278c494e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Martini</dc:creator>
  <cp:keywords/>
  <dc:description/>
  <cp:lastModifiedBy>GinaLisa Tamayo</cp:lastModifiedBy>
  <cp:revision>10</cp:revision>
  <cp:lastPrinted>2022-10-05T20:19:00Z</cp:lastPrinted>
  <dcterms:created xsi:type="dcterms:W3CDTF">2026-03-17T20:45:00Z</dcterms:created>
  <dcterms:modified xsi:type="dcterms:W3CDTF">2026-03-17T20:51:00Z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0x010100B48C3EBDA046564485419BDC6EB6F4F6</vt:lpwstr>
  </property>
  <property fmtid="{D5CDD505-2E9C-101B-9397-08002B2CF9AE}" pid="3" name="GrammarlyDocumentId">
    <vt:lpwstr>be82656c-bfee-476f-819f-0880bded7219</vt:lpwstr>
  </property>
</Properties>
</file>